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F76A7B" w:rsidRDefault="00FD19B6" w:rsidP="00D845A1">
      <w:pPr>
        <w:ind w:firstLine="567"/>
        <w:jc w:val="center"/>
        <w:rPr>
          <w:b/>
          <w:color w:val="000000"/>
          <w:shd w:val="clear" w:color="auto" w:fill="FFFFFF"/>
        </w:rPr>
      </w:pPr>
      <w:r w:rsidRPr="00F76A7B">
        <w:rPr>
          <w:b/>
          <w:color w:val="000000"/>
        </w:rPr>
        <w:t>п</w:t>
      </w:r>
      <w:r w:rsidR="004F270A" w:rsidRPr="00F76A7B">
        <w:rPr>
          <w:b/>
          <w:color w:val="000000"/>
        </w:rPr>
        <w:t>осад</w:t>
      </w:r>
      <w:r w:rsidRPr="00F76A7B">
        <w:rPr>
          <w:b/>
          <w:color w:val="000000"/>
        </w:rPr>
        <w:t xml:space="preserve">а </w:t>
      </w:r>
      <w:r w:rsidR="004F270A" w:rsidRPr="00F76A7B">
        <w:rPr>
          <w:b/>
          <w:color w:val="000000"/>
        </w:rPr>
        <w:t xml:space="preserve">державної служби категорії </w:t>
      </w:r>
      <w:r w:rsidR="004F270A" w:rsidRPr="00F76A7B">
        <w:rPr>
          <w:b/>
        </w:rPr>
        <w:t>«</w:t>
      </w:r>
      <w:r w:rsidR="00A8796F" w:rsidRPr="00F76A7B">
        <w:rPr>
          <w:b/>
          <w:color w:val="000000"/>
        </w:rPr>
        <w:t>В</w:t>
      </w:r>
      <w:r w:rsidR="004F270A" w:rsidRPr="00F76A7B">
        <w:rPr>
          <w:b/>
        </w:rPr>
        <w:t xml:space="preserve">» </w:t>
      </w:r>
      <w:r w:rsidR="004F270A" w:rsidRPr="00F76A7B">
        <w:rPr>
          <w:b/>
          <w:color w:val="000000"/>
          <w:shd w:val="clear" w:color="auto" w:fill="FFFFFF"/>
        </w:rPr>
        <w:t>–</w:t>
      </w:r>
      <w:r w:rsidR="00A8796F" w:rsidRPr="00F76A7B">
        <w:rPr>
          <w:b/>
          <w:color w:val="000000"/>
          <w:shd w:val="clear" w:color="auto" w:fill="FFFFFF"/>
        </w:rPr>
        <w:t xml:space="preserve"> </w:t>
      </w:r>
      <w:r w:rsidR="00F16CD3">
        <w:rPr>
          <w:b/>
        </w:rPr>
        <w:t>консультант суду с</w:t>
      </w:r>
      <w:r w:rsidR="004E5316">
        <w:rPr>
          <w:b/>
        </w:rPr>
        <w:t>лужби управління персоналом</w:t>
      </w:r>
      <w:r w:rsidR="00D845A1" w:rsidRPr="00F76A7B">
        <w:rPr>
          <w:b/>
        </w:rPr>
        <w:t xml:space="preserve"> </w:t>
      </w:r>
      <w:r w:rsidR="004F270A" w:rsidRPr="00F76A7B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B25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43EC3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інформаційно-аналітичну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консультативну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кадрової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суду.</w:t>
            </w:r>
          </w:p>
          <w:p w:rsidR="003E61F8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>Виконує роботи щодо підготовки та проведення щорічного оцінювання результатів службової діяльності державних службовців.</w:t>
            </w:r>
          </w:p>
          <w:p w:rsidR="00F76A7B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43EC3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робіт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43EC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43EC3">
              <w:rPr>
                <w:sz w:val="24"/>
                <w:szCs w:val="24"/>
                <w:lang w:val="ru-RU"/>
              </w:rPr>
              <w:t>ідготовки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конкурсних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відборів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зайняття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вакантних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апеляційному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>.</w:t>
            </w:r>
            <w:r w:rsidR="00F76A7B" w:rsidRPr="00D43EC3">
              <w:rPr>
                <w:sz w:val="24"/>
                <w:szCs w:val="24"/>
                <w:lang w:val="uk-UA"/>
              </w:rPr>
              <w:t>.</w:t>
            </w:r>
          </w:p>
          <w:p w:rsidR="003E61F8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>Здійснює моніторинг актуальної практики застосування законодавчих та інших нормативних актів з питань проходження публічної служби, інших трудових відносин в апараті суду.</w:t>
            </w:r>
          </w:p>
          <w:p w:rsidR="003E61F8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>Здійснює моніторинг, опрацювання змін до законодавства про запобігання корупції, оперативно інформує про такі зміни керівництво суду та, за дорученням, інших працівників суду, виконує інші доручення, що стосуються заходів у сфері запобігання корупції.</w:t>
            </w:r>
          </w:p>
          <w:p w:rsidR="003E61F8" w:rsidRPr="00D43EC3" w:rsidRDefault="003E61F8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 xml:space="preserve">Приймає участь у розробленні </w:t>
            </w:r>
            <w:proofErr w:type="spellStart"/>
            <w:r w:rsidRPr="00D43EC3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D43EC3">
              <w:rPr>
                <w:sz w:val="24"/>
                <w:szCs w:val="24"/>
                <w:lang w:val="uk-UA"/>
              </w:rPr>
              <w:t xml:space="preserve"> локальних нормативних актів, що стосуються питань управління персоналом, готує </w:t>
            </w:r>
            <w:proofErr w:type="spellStart"/>
            <w:r w:rsidRPr="00D43EC3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D43EC3">
              <w:rPr>
                <w:sz w:val="24"/>
                <w:szCs w:val="24"/>
                <w:lang w:val="uk-UA"/>
              </w:rPr>
              <w:t xml:space="preserve"> документів, довідок, листів з питань управління персоналом.</w:t>
            </w:r>
          </w:p>
          <w:p w:rsidR="003E61F8" w:rsidRPr="00D43EC3" w:rsidRDefault="003E61F8" w:rsidP="008F2B08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 xml:space="preserve">Здійснює перевірку факту подання працівниками суду – суб’єктами декларування </w:t>
            </w:r>
            <w:r w:rsidRPr="00D43EC3">
              <w:rPr>
                <w:sz w:val="24"/>
                <w:szCs w:val="24"/>
                <w:shd w:val="clear" w:color="auto" w:fill="FFFFFF"/>
                <w:lang w:val="uk-UA"/>
              </w:rPr>
              <w:t>декларацій осіб, уповноважених на виконання функцій держави або місцевого самоврядування та інформує керівництво про факти неподання декларацій.</w:t>
            </w:r>
          </w:p>
          <w:p w:rsidR="00F76A7B" w:rsidRPr="00D43EC3" w:rsidRDefault="00D43EC3" w:rsidP="008F2B08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D43EC3">
              <w:rPr>
                <w:sz w:val="24"/>
                <w:szCs w:val="24"/>
                <w:lang w:val="uk-UA"/>
              </w:rPr>
              <w:t>За дорученням керівника апарату, керівника Служби виконує роботи щодо підготовки звітно-облікової документації та державної статистичної звітності з кадрових питань.</w:t>
            </w:r>
          </w:p>
          <w:p w:rsidR="00D43EC3" w:rsidRPr="00D43EC3" w:rsidRDefault="00D43EC3" w:rsidP="008F2B08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Вивчає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узагальнює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потреби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апеляційного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суду </w:t>
            </w:r>
            <w:proofErr w:type="gram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gram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кадровому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забезпеченні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готує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відповіді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D43EC3">
              <w:rPr>
                <w:rFonts w:ascii="HelveticaNeueCyr-Roman" w:hAnsi="HelveticaNeueCyr-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43EC3" w:rsidRPr="00D43EC3" w:rsidRDefault="00D43EC3" w:rsidP="008F2B08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43EC3">
              <w:rPr>
                <w:sz w:val="24"/>
                <w:szCs w:val="24"/>
                <w:lang w:val="ru-RU"/>
              </w:rPr>
              <w:t>Виконує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доручення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суду, заступника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суду,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персоналом </w:t>
            </w:r>
            <w:proofErr w:type="spellStart"/>
            <w:r w:rsidRPr="00D43EC3">
              <w:rPr>
                <w:sz w:val="24"/>
                <w:szCs w:val="24"/>
                <w:lang w:val="ru-RU"/>
              </w:rPr>
              <w:t>апеляційного</w:t>
            </w:r>
            <w:proofErr w:type="spellEnd"/>
            <w:r w:rsidRPr="00D43EC3">
              <w:rPr>
                <w:sz w:val="24"/>
                <w:szCs w:val="24"/>
                <w:lang w:val="ru-RU"/>
              </w:rPr>
              <w:t xml:space="preserve"> суду.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D43EC3">
              <w:t>650</w:t>
            </w:r>
            <w:r w:rsidR="00D845A1">
              <w:t>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4A55C1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4A55C1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 xml:space="preserve">, в якому обов’язково зазначається така </w:t>
            </w:r>
            <w:r w:rsidRPr="00585B3F">
              <w:lastRenderedPageBreak/>
              <w:t>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F16CD3" w:rsidP="003E61F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нижче </w:t>
            </w:r>
            <w:r w:rsidRPr="004767C1">
              <w:rPr>
                <w:color w:val="000000"/>
              </w:rPr>
              <w:t>бакалавра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05B25"/>
    <w:rsid w:val="00016DC2"/>
    <w:rsid w:val="0003085C"/>
    <w:rsid w:val="0003768B"/>
    <w:rsid w:val="00061A81"/>
    <w:rsid w:val="000B1434"/>
    <w:rsid w:val="000D476E"/>
    <w:rsid w:val="000D4A2C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1439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51A57"/>
    <w:rsid w:val="00365B43"/>
    <w:rsid w:val="003726DD"/>
    <w:rsid w:val="00382D82"/>
    <w:rsid w:val="003847D0"/>
    <w:rsid w:val="003B50BE"/>
    <w:rsid w:val="003C0FF5"/>
    <w:rsid w:val="003D1665"/>
    <w:rsid w:val="003E4AE9"/>
    <w:rsid w:val="003E61F8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55C1"/>
    <w:rsid w:val="004A6BBE"/>
    <w:rsid w:val="004A6E98"/>
    <w:rsid w:val="004C2E32"/>
    <w:rsid w:val="004E5316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8F2B08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AE4566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67E1A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3EC3"/>
    <w:rsid w:val="00D45B4A"/>
    <w:rsid w:val="00D5116F"/>
    <w:rsid w:val="00D62D02"/>
    <w:rsid w:val="00D72037"/>
    <w:rsid w:val="00D80EA7"/>
    <w:rsid w:val="00D8358A"/>
    <w:rsid w:val="00D845A1"/>
    <w:rsid w:val="00D9087C"/>
    <w:rsid w:val="00D929BA"/>
    <w:rsid w:val="00D97804"/>
    <w:rsid w:val="00DA6681"/>
    <w:rsid w:val="00DA6B5B"/>
    <w:rsid w:val="00DB0464"/>
    <w:rsid w:val="00DB3ABE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16CD3"/>
    <w:rsid w:val="00F531E8"/>
    <w:rsid w:val="00F57F41"/>
    <w:rsid w:val="00F65FD6"/>
    <w:rsid w:val="00F671EE"/>
    <w:rsid w:val="00F76A7B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Козеренко</cp:lastModifiedBy>
  <cp:revision>72</cp:revision>
  <cp:lastPrinted>2022-02-23T09:37:00Z</cp:lastPrinted>
  <dcterms:created xsi:type="dcterms:W3CDTF">2021-11-17T06:13:00Z</dcterms:created>
  <dcterms:modified xsi:type="dcterms:W3CDTF">2023-07-10T07:08:00Z</dcterms:modified>
</cp:coreProperties>
</file>